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9A" w:rsidRPr="004123DE" w:rsidRDefault="0042729A" w:rsidP="00A32311">
      <w:pPr>
        <w:spacing w:after="0" w:line="276" w:lineRule="auto"/>
        <w:ind w:left="16"/>
        <w:jc w:val="center"/>
        <w:rPr>
          <w:rFonts w:asciiTheme="minorHAnsi" w:hAnsiTheme="minorHAnsi" w:cstheme="minorHAnsi"/>
          <w:sz w:val="24"/>
          <w:szCs w:val="24"/>
        </w:rPr>
      </w:pP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Form No. SH-13</w:t>
      </w:r>
    </w:p>
    <w:p w:rsidR="0042729A" w:rsidRPr="004123DE" w:rsidRDefault="0042729A" w:rsidP="00A32311">
      <w:pPr>
        <w:spacing w:after="0" w:line="276" w:lineRule="auto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Nomination Form</w:t>
      </w:r>
    </w:p>
    <w:p w:rsidR="00D01142" w:rsidRPr="004123DE" w:rsidRDefault="0042729A" w:rsidP="00A32311">
      <w:pPr>
        <w:spacing w:after="0" w:line="276" w:lineRule="auto"/>
        <w:ind w:left="11"/>
        <w:jc w:val="center"/>
        <w:rPr>
          <w:rFonts w:asciiTheme="minorHAnsi" w:eastAsia="Verdana" w:hAnsiTheme="minorHAnsi" w:cstheme="minorHAnsi"/>
          <w:b/>
          <w:color w:val="181717"/>
          <w:sz w:val="24"/>
          <w:szCs w:val="24"/>
        </w:rPr>
      </w:pP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[Pursuant to Section 72 of the Companies Act, 2013 and </w:t>
      </w:r>
    </w:p>
    <w:p w:rsidR="00357AB1" w:rsidRPr="004123DE" w:rsidRDefault="0042729A" w:rsidP="00A32311">
      <w:pPr>
        <w:spacing w:after="0" w:line="276" w:lineRule="auto"/>
        <w:ind w:left="11"/>
        <w:jc w:val="center"/>
        <w:rPr>
          <w:rFonts w:asciiTheme="minorHAnsi" w:hAnsiTheme="minorHAnsi" w:cstheme="minorHAnsi"/>
          <w:sz w:val="24"/>
          <w:szCs w:val="24"/>
        </w:rPr>
      </w:pP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Rule</w:t>
      </w:r>
      <w:r w:rsidR="00357AB1" w:rsidRPr="004123DE">
        <w:rPr>
          <w:rFonts w:asciiTheme="minorHAnsi" w:hAnsiTheme="minorHAnsi" w:cstheme="minorHAnsi"/>
          <w:sz w:val="24"/>
          <w:szCs w:val="24"/>
        </w:rPr>
        <w:t xml:space="preserve"> </w:t>
      </w: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19(1) of the Companies (Share Capital and Debentures) Rules</w:t>
      </w:r>
      <w:r w:rsidR="001C1203"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,</w:t>
      </w:r>
      <w:r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2014</w:t>
      </w:r>
      <w:r w:rsidR="00357AB1" w:rsidRPr="004123DE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]</w:t>
      </w:r>
    </w:p>
    <w:p w:rsidR="0042729A" w:rsidRPr="00A32311" w:rsidRDefault="0042729A" w:rsidP="00A32311">
      <w:pPr>
        <w:spacing w:after="0" w:line="276" w:lineRule="auto"/>
        <w:ind w:right="302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To </w:t>
      </w:r>
    </w:p>
    <w:p w:rsidR="0042729A" w:rsidRPr="00A32311" w:rsidRDefault="007965C0" w:rsidP="00A32311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32311">
        <w:rPr>
          <w:rFonts w:asciiTheme="minorHAnsi" w:eastAsia="Verdana" w:hAnsiTheme="minorHAnsi" w:cstheme="minorHAnsi"/>
          <w:b/>
          <w:color w:val="181717"/>
          <w:sz w:val="24"/>
          <w:szCs w:val="24"/>
        </w:rPr>
        <w:t>Name of the company:</w:t>
      </w:r>
      <w:r w:rsidRPr="00A32311">
        <w:rPr>
          <w:rFonts w:asciiTheme="minorHAnsi" w:eastAsia="Verdana" w:hAnsiTheme="minorHAnsi" w:cstheme="minorHAnsi"/>
          <w:b/>
          <w:color w:val="181717"/>
          <w:sz w:val="24"/>
          <w:szCs w:val="24"/>
        </w:rPr>
        <w:tab/>
      </w:r>
    </w:p>
    <w:p w:rsidR="00D01142" w:rsidRPr="00A32311" w:rsidRDefault="007965C0" w:rsidP="00A32311">
      <w:pPr>
        <w:spacing w:after="0" w:line="276" w:lineRule="auto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Address of the company: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</w:p>
    <w:p w:rsidR="0042729A" w:rsidRPr="00A32311" w:rsidRDefault="0042729A" w:rsidP="00A32311">
      <w:pPr>
        <w:spacing w:after="0" w:line="276" w:lineRule="auto"/>
        <w:ind w:left="2160" w:firstLine="720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</w:p>
    <w:p w:rsidR="0042729A" w:rsidRPr="00A32311" w:rsidRDefault="0042729A" w:rsidP="00A32311">
      <w:pPr>
        <w:tabs>
          <w:tab w:val="left" w:pos="9356"/>
        </w:tabs>
        <w:spacing w:after="0" w:line="276" w:lineRule="auto"/>
        <w:ind w:right="4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I/We</w:t>
      </w:r>
      <w:r w:rsidR="00862EA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,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  <w:r w:rsidR="004B0E4C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___________________________________________</w:t>
      </w:r>
      <w:r w:rsidR="003E150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___________</w:t>
      </w:r>
      <w:r w:rsidR="004B0E4C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_______</w:t>
      </w:r>
      <w:r w:rsidR="00862EA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,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the holder(s) of the</w:t>
      </w:r>
      <w:r w:rsidRPr="00A32311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securities</w:t>
      </w:r>
      <w:r w:rsidR="00862EA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,</w:t>
      </w:r>
      <w:r w:rsidRPr="00A32311">
        <w:rPr>
          <w:rFonts w:asciiTheme="minorHAnsi" w:eastAsia="Verdana" w:hAnsiTheme="minorHAnsi" w:cstheme="minorHAnsi"/>
          <w:b/>
          <w:color w:val="181717"/>
          <w:sz w:val="24"/>
          <w:szCs w:val="24"/>
        </w:rPr>
        <w:t xml:space="preserve"> </w:t>
      </w:r>
      <w:r w:rsidR="00006B5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particulars of which are 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given hereunder</w:t>
      </w:r>
      <w:r w:rsidR="00862EA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,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wish to make nomination and d</w:t>
      </w:r>
      <w:r w:rsidR="00006B5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o hereby nominate the following 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persons in </w:t>
      </w:r>
      <w:proofErr w:type="gramStart"/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whom</w:t>
      </w:r>
      <w:proofErr w:type="gramEnd"/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shall vest, all the rights in respect of </w:t>
      </w:r>
      <w:r w:rsidR="00006B5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such securities in the event of 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my/our death. </w:t>
      </w:r>
    </w:p>
    <w:p w:rsidR="0042729A" w:rsidRPr="00A32311" w:rsidRDefault="0042729A" w:rsidP="00A3231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  <w:bookmarkStart w:id="0" w:name="_GoBack"/>
      <w:bookmarkEnd w:id="0"/>
    </w:p>
    <w:p w:rsidR="0042729A" w:rsidRPr="00A32311" w:rsidRDefault="0042729A" w:rsidP="00A32311">
      <w:pPr>
        <w:numPr>
          <w:ilvl w:val="0"/>
          <w:numId w:val="1"/>
        </w:numPr>
        <w:spacing w:after="0" w:line="276" w:lineRule="auto"/>
        <w:ind w:left="426" w:right="4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PARTICULARS OF THE SECURITIES (in</w:t>
      </w:r>
      <w:r w:rsidR="00006B5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respect of which nomination is 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being made) </w:t>
      </w:r>
    </w:p>
    <w:p w:rsidR="0042729A" w:rsidRPr="00923709" w:rsidRDefault="0042729A" w:rsidP="00A32311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826"/>
        <w:gridCol w:w="2238"/>
        <w:gridCol w:w="1924"/>
        <w:gridCol w:w="1710"/>
        <w:gridCol w:w="2041"/>
      </w:tblGrid>
      <w:tr w:rsidR="0042729A" w:rsidRPr="00A32311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125" w:firstLin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12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Distinctive No.</w:t>
            </w:r>
          </w:p>
        </w:tc>
      </w:tr>
      <w:tr w:rsidR="0042729A" w:rsidRPr="00A32311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jc w:val="both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  <w:p w:rsidR="006832CC" w:rsidRPr="00A32311" w:rsidRDefault="006832CC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A32311" w:rsidRDefault="0042729A" w:rsidP="00A32311">
            <w:pPr>
              <w:spacing w:line="276" w:lineRule="auto"/>
              <w:ind w:right="29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 </w:t>
            </w:r>
          </w:p>
        </w:tc>
      </w:tr>
    </w:tbl>
    <w:p w:rsidR="0042729A" w:rsidRPr="00A32311" w:rsidRDefault="0042729A" w:rsidP="00A3231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42729A" w:rsidRPr="00A32311" w:rsidRDefault="001C1D07" w:rsidP="00A32311">
      <w:pPr>
        <w:numPr>
          <w:ilvl w:val="0"/>
          <w:numId w:val="1"/>
        </w:numPr>
        <w:spacing w:after="0" w:line="276" w:lineRule="auto"/>
        <w:ind w:left="426" w:right="18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PARTICULARS OF NOMINEE/S —</w:t>
      </w:r>
    </w:p>
    <w:p w:rsidR="001C1D07" w:rsidRPr="00A32311" w:rsidRDefault="001C1D07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Name:</w:t>
      </w:r>
    </w:p>
    <w:p w:rsidR="001C1D07" w:rsidRPr="00A32311" w:rsidRDefault="001C1D07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Date of Birth:</w:t>
      </w:r>
    </w:p>
    <w:p w:rsidR="0042729A" w:rsidRPr="00A32311" w:rsidRDefault="0042729A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F</w:t>
      </w:r>
      <w:r w:rsidR="001C1D07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ather’s/Mother’s/Spouse’s name:</w:t>
      </w:r>
    </w:p>
    <w:p w:rsidR="0042729A" w:rsidRPr="00A32311" w:rsidRDefault="001C1D07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Occupation:</w:t>
      </w:r>
    </w:p>
    <w:p w:rsidR="0042729A" w:rsidRPr="00A32311" w:rsidRDefault="001C1D07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Nationality:</w:t>
      </w:r>
    </w:p>
    <w:p w:rsidR="007874CE" w:rsidRPr="00A32311" w:rsidRDefault="0042729A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Address:</w:t>
      </w:r>
    </w:p>
    <w:p w:rsidR="0042729A" w:rsidRPr="00A32311" w:rsidRDefault="001C1D07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E-mail ID:</w:t>
      </w:r>
    </w:p>
    <w:p w:rsidR="0042729A" w:rsidRPr="00A32311" w:rsidRDefault="0042729A" w:rsidP="00A32311">
      <w:pPr>
        <w:numPr>
          <w:ilvl w:val="1"/>
          <w:numId w:val="1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Relatio</w:t>
      </w:r>
      <w:r w:rsidR="001C1D07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nship with the security holder:</w:t>
      </w:r>
    </w:p>
    <w:p w:rsidR="0042729A" w:rsidRPr="00A32311" w:rsidRDefault="0042729A" w:rsidP="00A3231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</w:t>
      </w:r>
    </w:p>
    <w:p w:rsidR="00F05AA9" w:rsidRPr="00A32311" w:rsidRDefault="0042729A" w:rsidP="00A32311">
      <w:pPr>
        <w:spacing w:after="0" w:line="276" w:lineRule="auto"/>
        <w:ind w:left="426" w:right="4" w:hanging="426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(3) IN CASE NOMINEE IS A MINOR</w:t>
      </w:r>
      <w:r w:rsidR="00F05AA9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 —</w:t>
      </w:r>
    </w:p>
    <w:p w:rsidR="0042729A" w:rsidRPr="00A32311" w:rsidRDefault="0042729A" w:rsidP="00A32311">
      <w:pPr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Date of </w:t>
      </w:r>
      <w:r w:rsidR="00BD3787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Birth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</w:t>
      </w:r>
    </w:p>
    <w:p w:rsidR="00BD3787" w:rsidRPr="00A32311" w:rsidRDefault="00BD3787" w:rsidP="00A32311">
      <w:pPr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Date of attaining majority:</w:t>
      </w:r>
    </w:p>
    <w:p w:rsidR="0042729A" w:rsidRPr="00A32311" w:rsidRDefault="0042729A" w:rsidP="00A32311">
      <w:pPr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Theme="minorHAnsi" w:eastAsia="Verdana" w:hAnsiTheme="minorHAnsi" w:cstheme="minorHAnsi"/>
          <w:color w:val="181717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Name of </w:t>
      </w:r>
      <w:r w:rsidR="00BD3787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Guardian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</w:t>
      </w:r>
    </w:p>
    <w:p w:rsidR="00D01142" w:rsidRPr="00A32311" w:rsidRDefault="0042729A" w:rsidP="00A32311">
      <w:pPr>
        <w:numPr>
          <w:ilvl w:val="0"/>
          <w:numId w:val="3"/>
        </w:numPr>
        <w:spacing w:after="0" w:line="276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Address of </w:t>
      </w:r>
      <w:r w:rsidR="00BD3787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>Guardian</w:t>
      </w:r>
      <w:r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 xml:space="preserve">:  </w:t>
      </w:r>
      <w:r w:rsidR="00D0114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  <w:r w:rsidR="00D0114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  <w:r w:rsidR="00D0114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  <w:r w:rsidR="00D0114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  <w:r w:rsidR="00D01142" w:rsidRPr="00A32311">
        <w:rPr>
          <w:rFonts w:asciiTheme="minorHAnsi" w:eastAsia="Verdana" w:hAnsiTheme="minorHAnsi" w:cstheme="minorHAnsi"/>
          <w:color w:val="181717"/>
          <w:sz w:val="24"/>
          <w:szCs w:val="24"/>
        </w:rP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72"/>
      </w:tblGrid>
      <w:tr w:rsidR="00416AF9" w:rsidRPr="00A32311" w:rsidTr="00416AF9">
        <w:tc>
          <w:tcPr>
            <w:tcW w:w="2943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</w:tr>
      <w:tr w:rsidR="00416AF9" w:rsidRPr="00A32311" w:rsidTr="00416AF9">
        <w:tc>
          <w:tcPr>
            <w:tcW w:w="2943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2" w:type="dxa"/>
          </w:tcPr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32311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  <w:p w:rsidR="00416AF9" w:rsidRPr="00A32311" w:rsidRDefault="00416AF9" w:rsidP="00A32311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AF9" w:rsidRPr="00A32311" w:rsidTr="00416AF9">
        <w:tc>
          <w:tcPr>
            <w:tcW w:w="2943" w:type="dxa"/>
          </w:tcPr>
          <w:p w:rsidR="00416AF9" w:rsidRPr="00A32311" w:rsidRDefault="00416AF9" w:rsidP="00A32311">
            <w:pPr>
              <w:spacing w:line="276" w:lineRule="auto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Name of the </w:t>
            </w:r>
          </w:p>
          <w:p w:rsidR="00416AF9" w:rsidRPr="00A32311" w:rsidRDefault="00416AF9" w:rsidP="00A32311">
            <w:pPr>
              <w:spacing w:line="276" w:lineRule="auto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Security Holder(s):</w:t>
            </w:r>
          </w:p>
        </w:tc>
        <w:tc>
          <w:tcPr>
            <w:tcW w:w="3261" w:type="dxa"/>
          </w:tcPr>
          <w:p w:rsidR="00416AF9" w:rsidRPr="00A32311" w:rsidRDefault="00416AF9" w:rsidP="00A32311">
            <w:pPr>
              <w:spacing w:line="276" w:lineRule="auto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 xml:space="preserve">Signature of the </w:t>
            </w:r>
          </w:p>
          <w:p w:rsidR="00416AF9" w:rsidRPr="00A32311" w:rsidRDefault="00416AF9" w:rsidP="00A32311">
            <w:pPr>
              <w:spacing w:line="276" w:lineRule="auto"/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color w:val="181717"/>
                <w:sz w:val="24"/>
                <w:szCs w:val="24"/>
              </w:rPr>
              <w:t>Security Holder(s):</w:t>
            </w:r>
          </w:p>
        </w:tc>
        <w:tc>
          <w:tcPr>
            <w:tcW w:w="3372" w:type="dxa"/>
          </w:tcPr>
          <w:p w:rsidR="00416AF9" w:rsidRPr="00A32311" w:rsidRDefault="00416AF9" w:rsidP="00A32311">
            <w:pPr>
              <w:spacing w:line="276" w:lineRule="auto"/>
              <w:jc w:val="center"/>
              <w:rPr>
                <w:rFonts w:asciiTheme="minorHAnsi" w:eastAsia="Verdana" w:hAnsiTheme="minorHAnsi" w:cstheme="minorHAnsi"/>
                <w:b/>
                <w:color w:val="181717"/>
                <w:sz w:val="24"/>
                <w:szCs w:val="24"/>
              </w:rPr>
            </w:pPr>
            <w:r w:rsidRPr="00A32311">
              <w:rPr>
                <w:rFonts w:asciiTheme="minorHAnsi" w:eastAsia="Verdana" w:hAnsiTheme="minorHAnsi" w:cstheme="minorHAnsi"/>
                <w:b/>
                <w:color w:val="181717"/>
                <w:sz w:val="24"/>
                <w:szCs w:val="24"/>
              </w:rPr>
              <w:t>Witness with name and address</w:t>
            </w:r>
          </w:p>
        </w:tc>
      </w:tr>
    </w:tbl>
    <w:p w:rsidR="006C5817" w:rsidRPr="00A32311" w:rsidRDefault="006C5817" w:rsidP="00A32311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C5817" w:rsidRPr="00A32311" w:rsidSect="00A32311">
      <w:pgSz w:w="12240" w:h="15840"/>
      <w:pgMar w:top="1276" w:right="1304" w:bottom="567" w:left="13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644DCB"/>
    <w:multiLevelType w:val="hybridMultilevel"/>
    <w:tmpl w:val="4DF0591C"/>
    <w:lvl w:ilvl="0" w:tplc="440E26F8">
      <w:start w:val="1"/>
      <w:numFmt w:val="lowerLetter"/>
      <w:lvlText w:val="(%1)"/>
      <w:lvlJc w:val="left"/>
      <w:pPr>
        <w:ind w:left="1777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44EE"/>
    <w:multiLevelType w:val="hybridMultilevel"/>
    <w:tmpl w:val="573E559C"/>
    <w:lvl w:ilvl="0" w:tplc="C6564B48">
      <w:start w:val="1"/>
      <w:numFmt w:val="decimal"/>
      <w:lvlText w:val="(%1)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0E26F8">
      <w:start w:val="1"/>
      <w:numFmt w:val="lowerLetter"/>
      <w:lvlText w:val="(%2)"/>
      <w:lvlJc w:val="left"/>
      <w:pPr>
        <w:ind w:left="1777"/>
      </w:pPr>
      <w:rPr>
        <w:rFonts w:ascii="Verdana" w:eastAsia="Verdana" w:hAnsi="Verdana" w:cs="Verdana" w:hint="default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CE"/>
    <w:rsid w:val="00006B59"/>
    <w:rsid w:val="0009602F"/>
    <w:rsid w:val="000A177B"/>
    <w:rsid w:val="001C1203"/>
    <w:rsid w:val="001C1D07"/>
    <w:rsid w:val="00204663"/>
    <w:rsid w:val="00357AB1"/>
    <w:rsid w:val="003E1509"/>
    <w:rsid w:val="004123DE"/>
    <w:rsid w:val="00416AF9"/>
    <w:rsid w:val="0042729A"/>
    <w:rsid w:val="004A2780"/>
    <w:rsid w:val="004B0E4C"/>
    <w:rsid w:val="004E7140"/>
    <w:rsid w:val="005D7EAA"/>
    <w:rsid w:val="006832CC"/>
    <w:rsid w:val="006C5817"/>
    <w:rsid w:val="007874CE"/>
    <w:rsid w:val="007965C0"/>
    <w:rsid w:val="00862EA2"/>
    <w:rsid w:val="00893DDE"/>
    <w:rsid w:val="00923709"/>
    <w:rsid w:val="00942411"/>
    <w:rsid w:val="00A32311"/>
    <w:rsid w:val="00BD3787"/>
    <w:rsid w:val="00C616FC"/>
    <w:rsid w:val="00D01142"/>
    <w:rsid w:val="00DB74EE"/>
    <w:rsid w:val="00DF1462"/>
    <w:rsid w:val="00DF244A"/>
    <w:rsid w:val="00E803B5"/>
    <w:rsid w:val="00E9386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Rahul Kumar</cp:lastModifiedBy>
  <cp:revision>31</cp:revision>
  <dcterms:created xsi:type="dcterms:W3CDTF">2021-11-26T10:49:00Z</dcterms:created>
  <dcterms:modified xsi:type="dcterms:W3CDTF">2022-03-01T11:10:00Z</dcterms:modified>
</cp:coreProperties>
</file>